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C30" w:rsidRPr="00C536B3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1"/>
          <w:rFonts w:ascii="Tahoma" w:hAnsi="Tahoma" w:cs="Tahoma"/>
          <w:b/>
          <w:bCs/>
          <w:color w:val="000000"/>
          <w:sz w:val="56"/>
          <w:szCs w:val="56"/>
        </w:rPr>
      </w:pPr>
    </w:p>
    <w:p w:rsidR="006B5C30" w:rsidRPr="00C536B3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56"/>
          <w:szCs w:val="56"/>
        </w:rPr>
      </w:pPr>
      <w:r w:rsidRPr="00C536B3">
        <w:rPr>
          <w:rStyle w:val="c1"/>
          <w:rFonts w:ascii="Tahoma" w:hAnsi="Tahoma" w:cs="Tahoma"/>
          <w:b/>
          <w:bCs/>
          <w:i/>
          <w:sz w:val="56"/>
          <w:szCs w:val="56"/>
        </w:rPr>
        <w:t xml:space="preserve">Занятие  </w:t>
      </w:r>
    </w:p>
    <w:p w:rsidR="00CB3911" w:rsidRDefault="006B5C30" w:rsidP="00CB391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56"/>
          <w:szCs w:val="56"/>
        </w:rPr>
      </w:pPr>
      <w:r w:rsidRPr="00C536B3">
        <w:rPr>
          <w:rStyle w:val="c1"/>
          <w:rFonts w:ascii="Tahoma" w:hAnsi="Tahoma" w:cs="Tahoma"/>
          <w:b/>
          <w:bCs/>
          <w:i/>
          <w:sz w:val="56"/>
          <w:szCs w:val="56"/>
        </w:rPr>
        <w:t>«</w:t>
      </w:r>
      <w:r>
        <w:rPr>
          <w:rStyle w:val="c1"/>
          <w:rFonts w:ascii="Tahoma" w:hAnsi="Tahoma" w:cs="Tahoma"/>
          <w:b/>
          <w:bCs/>
          <w:i/>
          <w:sz w:val="56"/>
          <w:szCs w:val="56"/>
        </w:rPr>
        <w:t xml:space="preserve">Берегите лес </w:t>
      </w:r>
    </w:p>
    <w:p w:rsidR="006B5C30" w:rsidRPr="00C536B3" w:rsidRDefault="006B5C30" w:rsidP="00CB391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56"/>
          <w:szCs w:val="56"/>
        </w:rPr>
      </w:pPr>
      <w:r>
        <w:rPr>
          <w:rStyle w:val="c1"/>
          <w:rFonts w:ascii="Tahoma" w:hAnsi="Tahoma" w:cs="Tahoma"/>
          <w:b/>
          <w:bCs/>
          <w:i/>
          <w:sz w:val="56"/>
          <w:szCs w:val="56"/>
        </w:rPr>
        <w:t>от огня и</w:t>
      </w:r>
      <w:bookmarkStart w:id="0" w:name="_GoBack"/>
      <w:bookmarkEnd w:id="0"/>
      <w:r>
        <w:rPr>
          <w:rStyle w:val="c1"/>
          <w:rFonts w:ascii="Tahoma" w:hAnsi="Tahoma" w:cs="Tahoma"/>
          <w:b/>
          <w:bCs/>
          <w:i/>
          <w:sz w:val="56"/>
          <w:szCs w:val="56"/>
        </w:rPr>
        <w:t xml:space="preserve"> пожара</w:t>
      </w:r>
      <w:r w:rsidRPr="00C536B3">
        <w:rPr>
          <w:rStyle w:val="c1"/>
          <w:rFonts w:ascii="Tahoma" w:hAnsi="Tahoma" w:cs="Tahoma"/>
          <w:b/>
          <w:bCs/>
          <w:i/>
          <w:sz w:val="56"/>
          <w:szCs w:val="56"/>
        </w:rPr>
        <w:t>…»</w:t>
      </w: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sz w:val="44"/>
          <w:szCs w:val="44"/>
        </w:rPr>
      </w:pP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Cs/>
          <w:i/>
          <w:sz w:val="36"/>
          <w:szCs w:val="36"/>
        </w:rPr>
      </w:pPr>
      <w:r>
        <w:rPr>
          <w:rStyle w:val="c1"/>
          <w:rFonts w:ascii="Tahoma" w:hAnsi="Tahoma" w:cs="Tahoma"/>
          <w:bCs/>
          <w:i/>
          <w:sz w:val="36"/>
          <w:szCs w:val="36"/>
        </w:rPr>
        <w:t xml:space="preserve">                        </w:t>
      </w:r>
      <w:r w:rsidRPr="00DB22BB">
        <w:rPr>
          <w:rStyle w:val="c1"/>
          <w:bCs/>
          <w:i/>
          <w:sz w:val="36"/>
          <w:szCs w:val="36"/>
        </w:rPr>
        <w:t xml:space="preserve">         Подготовил    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Cs/>
          <w:i/>
          <w:sz w:val="36"/>
          <w:szCs w:val="36"/>
        </w:rPr>
      </w:pPr>
      <w:r w:rsidRPr="00DB22BB">
        <w:rPr>
          <w:rStyle w:val="c1"/>
          <w:bCs/>
          <w:i/>
          <w:sz w:val="36"/>
          <w:szCs w:val="36"/>
        </w:rPr>
        <w:t xml:space="preserve">                                Кадола Д.И. 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Cs/>
          <w:i/>
          <w:sz w:val="36"/>
          <w:szCs w:val="36"/>
        </w:rPr>
      </w:pPr>
      <w:r w:rsidRPr="00DB22BB">
        <w:rPr>
          <w:rStyle w:val="c1"/>
          <w:bCs/>
          <w:i/>
          <w:sz w:val="36"/>
          <w:szCs w:val="36"/>
        </w:rPr>
        <w:t xml:space="preserve">                      Воспитатель  ЦССВ № 6</w:t>
      </w: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  <w:sz w:val="44"/>
          <w:szCs w:val="44"/>
        </w:rPr>
      </w:pPr>
    </w:p>
    <w:p w:rsidR="006B5C30" w:rsidRDefault="006B5C30" w:rsidP="006B5C30">
      <w:pPr>
        <w:pStyle w:val="c2"/>
        <w:shd w:val="clear" w:color="auto" w:fill="FFFFFF"/>
        <w:spacing w:before="0" w:beforeAutospacing="0" w:after="0" w:afterAutospacing="0"/>
        <w:rPr>
          <w:rFonts w:ascii="Tahoma" w:hAnsi="Tahoma" w:cs="Tahoma"/>
          <w:b/>
          <w:i/>
          <w:sz w:val="44"/>
          <w:szCs w:val="44"/>
        </w:rPr>
      </w:pPr>
    </w:p>
    <w:p w:rsidR="006B5C30" w:rsidRPr="00291CE8" w:rsidRDefault="006B5C30" w:rsidP="00DB22BB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rFonts w:ascii="Tahoma" w:hAnsi="Tahoma" w:cs="Tahoma"/>
          <w:b/>
          <w:bCs/>
          <w:i/>
          <w:color w:val="000000"/>
          <w:sz w:val="36"/>
          <w:szCs w:val="36"/>
        </w:rPr>
      </w:pPr>
      <w:r w:rsidRPr="00291CE8">
        <w:rPr>
          <w:rStyle w:val="c1"/>
          <w:rFonts w:ascii="Tahoma" w:hAnsi="Tahoma" w:cs="Tahoma"/>
          <w:b/>
          <w:bCs/>
          <w:i/>
          <w:color w:val="000000"/>
          <w:sz w:val="36"/>
          <w:szCs w:val="36"/>
        </w:rPr>
        <w:t>Программное содержание</w:t>
      </w:r>
    </w:p>
    <w:p w:rsidR="006B5C30" w:rsidRPr="00A22C6A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1"/>
          <w:rFonts w:ascii="Tahoma" w:hAnsi="Tahoma" w:cs="Tahoma"/>
          <w:b/>
          <w:bCs/>
          <w:i/>
          <w:color w:val="000000"/>
          <w:sz w:val="28"/>
          <w:szCs w:val="28"/>
        </w:rPr>
      </w:pP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DB22BB">
        <w:rPr>
          <w:rStyle w:val="c1"/>
          <w:b/>
          <w:bCs/>
          <w:i/>
          <w:color w:val="000000"/>
          <w:sz w:val="28"/>
          <w:szCs w:val="28"/>
          <w:u w:val="single"/>
        </w:rPr>
        <w:t>Развивающие задачи: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Дать детям представление о роли леса в жизни человека.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Объяснить причины и последствия лесных пожаров.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Закрепить представления о возможных причинах пожаров.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Развивать умение правильно вести себя в экстремальных ситуациях.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Продолжать формировать модель правильного  поведения человека в лесу.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 xml:space="preserve">Учить детей  выполнять   правила пожарной безопасности в лесной зоне, умение вести себя при обнаружении очага лесного пожара. 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Продолжать знакомить    детей с   безопасными   действиями при возникновение  лесного пожара.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i/>
          <w:color w:val="000000"/>
          <w:sz w:val="28"/>
          <w:szCs w:val="28"/>
          <w:u w:val="single"/>
        </w:rPr>
      </w:pPr>
      <w:r w:rsidRPr="00DB22BB">
        <w:rPr>
          <w:rStyle w:val="c0"/>
          <w:b/>
          <w:i/>
          <w:color w:val="000000"/>
          <w:sz w:val="28"/>
          <w:szCs w:val="28"/>
          <w:u w:val="single"/>
        </w:rPr>
        <w:t>Коррекционные задачи: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Развивать память, сообразительность, находчивость.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Развивать логическое мышление, ловкость, смелость.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Коррекция поведения.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i/>
          <w:color w:val="000000"/>
          <w:sz w:val="28"/>
          <w:szCs w:val="28"/>
          <w:u w:val="single"/>
        </w:rPr>
      </w:pPr>
      <w:r w:rsidRPr="00DB22BB">
        <w:rPr>
          <w:rStyle w:val="c0"/>
          <w:b/>
          <w:i/>
          <w:color w:val="000000"/>
          <w:sz w:val="28"/>
          <w:szCs w:val="28"/>
          <w:u w:val="single"/>
        </w:rPr>
        <w:t>Воспитательные задачи: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Воспитание правильного безопасного поведения, самостоятельности, организованности.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rStyle w:val="c0"/>
          <w:color w:val="000000"/>
          <w:sz w:val="28"/>
          <w:szCs w:val="28"/>
        </w:rPr>
        <w:t>Воспитание уважение  к профессии пожарного.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DB22BB">
        <w:rPr>
          <w:b/>
          <w:i/>
          <w:sz w:val="28"/>
          <w:szCs w:val="28"/>
        </w:rPr>
        <w:t xml:space="preserve">Предварительная работа: 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>Проведение занятий по ознакомлению детей с правилами противопожарной   безопасности:  «Огонь. Добрый и злой», «Спичка-невеличка и большой пожар», «Пожарный – герой, он с огнем вступает в бой» и др.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  Чтение художественной литературы по теме: С. Маршак. «Пожар», «Рассказ о неизвестном герое», «Кошкин дом» , Л. Толстой. «Пожарные собаки», «Пожар» 3. Б. Житков. «Пожар», «Дым», «Пожар в море» 4. Г.-Х. Андерсен. «Сказка про спички» ,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 С. Михалков. «Дядя Степа», Г. Остер. «Вредные советы» Беседы-размышления: «Огонь – друг и враг человека» «Люди героической профессии», «Откуда  пришла беда…» «Пожароопасные предметы дома», «О правилах важных – пожароопасных».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>Экскурсия в пожарную часть,  рассматривание пожарной машины, экипировки пожарного. Разучивание стихотворений, пословиц  по теме «Пожар».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DB22BB">
        <w:rPr>
          <w:sz w:val="28"/>
          <w:szCs w:val="28"/>
        </w:rPr>
        <w:t xml:space="preserve"> </w:t>
      </w:r>
    </w:p>
    <w:p w:rsidR="006B5C30" w:rsidRPr="00DB22BB" w:rsidRDefault="006B5C30" w:rsidP="006B5C3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B22BB">
        <w:rPr>
          <w:rStyle w:val="a4"/>
          <w:i/>
          <w:iCs/>
          <w:color w:val="333333"/>
          <w:sz w:val="28"/>
          <w:szCs w:val="28"/>
        </w:rPr>
        <w:t>Оснащение занятия:</w:t>
      </w:r>
      <w:r w:rsidRPr="00DB22BB">
        <w:rPr>
          <w:color w:val="333333"/>
          <w:sz w:val="28"/>
          <w:szCs w:val="28"/>
        </w:rPr>
        <w:t xml:space="preserve">  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B22BB">
        <w:rPr>
          <w:color w:val="333333"/>
          <w:sz w:val="28"/>
          <w:szCs w:val="28"/>
        </w:rPr>
        <w:t>модули фирмы «Альма» - «Пожарная безопасность»: костюмы пожарных, пожарная машина;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B22BB">
        <w:rPr>
          <w:color w:val="333333"/>
          <w:sz w:val="28"/>
          <w:szCs w:val="28"/>
        </w:rPr>
        <w:lastRenderedPageBreak/>
        <w:t>костюмы:  «вороны»,  «огня»; руль с сиреной.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B22BB">
        <w:rPr>
          <w:color w:val="333333"/>
          <w:sz w:val="28"/>
          <w:szCs w:val="28"/>
        </w:rPr>
        <w:t>Компьютер, мультимедийный проектор, интерактивная доска, материал  по теме стихотворения «Веселая компания…»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DB22BB">
        <w:rPr>
          <w:color w:val="333333"/>
          <w:sz w:val="28"/>
          <w:szCs w:val="28"/>
        </w:rPr>
        <w:t>Видео фильм «Русский лес»,</w:t>
      </w:r>
      <w:r w:rsidRPr="00DB22BB">
        <w:rPr>
          <w:b/>
          <w:i/>
          <w:sz w:val="28"/>
          <w:szCs w:val="28"/>
        </w:rPr>
        <w:t xml:space="preserve"> </w:t>
      </w:r>
      <w:r w:rsidRPr="00DB22BB">
        <w:rPr>
          <w:sz w:val="28"/>
          <w:szCs w:val="28"/>
        </w:rPr>
        <w:t>видеофильм «Лес-наше богатство»,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B22BB">
        <w:rPr>
          <w:color w:val="333333"/>
          <w:sz w:val="28"/>
          <w:szCs w:val="28"/>
        </w:rPr>
        <w:t>произведение П.И. Чайковского «Времена года», автор «Звуки леса».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2D2A2A"/>
          <w:sz w:val="28"/>
          <w:szCs w:val="28"/>
        </w:rPr>
      </w:pPr>
      <w:r w:rsidRPr="00DB22BB">
        <w:rPr>
          <w:color w:val="2D2A2A"/>
          <w:sz w:val="28"/>
          <w:szCs w:val="28"/>
        </w:rPr>
        <w:t xml:space="preserve">Стихотворения: «Осенний  пожар», автор О. Сенторович;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color w:val="2D2A2A"/>
          <w:sz w:val="28"/>
          <w:szCs w:val="28"/>
        </w:rPr>
        <w:t>С. Смирнов «Есть просто храм…»,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2D2A2A"/>
          <w:sz w:val="28"/>
          <w:szCs w:val="28"/>
        </w:rPr>
      </w:pPr>
      <w:r w:rsidRPr="00DB22BB">
        <w:rPr>
          <w:color w:val="2D2A2A"/>
          <w:sz w:val="28"/>
          <w:szCs w:val="28"/>
        </w:rPr>
        <w:t>Презентация  «  Лес -наш зеленый дом», «Лесной  пожар».</w:t>
      </w:r>
    </w:p>
    <w:p w:rsidR="006B5C30" w:rsidRPr="00DB22BB" w:rsidRDefault="00BA3257" w:rsidP="006B5C30">
      <w:pPr>
        <w:pStyle w:val="a3"/>
        <w:shd w:val="clear" w:color="auto" w:fill="FFFFFF"/>
        <w:spacing w:before="0" w:beforeAutospacing="0" w:after="0" w:afterAutospacing="0"/>
        <w:rPr>
          <w:color w:val="2D2A2A"/>
          <w:sz w:val="28"/>
          <w:szCs w:val="28"/>
        </w:rPr>
      </w:pPr>
      <w:r w:rsidRPr="00DB22BB">
        <w:rPr>
          <w:color w:val="2D2A2A"/>
          <w:sz w:val="28"/>
          <w:szCs w:val="28"/>
        </w:rPr>
        <w:t xml:space="preserve"> </w:t>
      </w:r>
    </w:p>
    <w:p w:rsidR="006B5C30" w:rsidRPr="00DB22BB" w:rsidRDefault="00BA3257" w:rsidP="006B5C30">
      <w:pPr>
        <w:pStyle w:val="a3"/>
        <w:shd w:val="clear" w:color="auto" w:fill="FFFFFF"/>
        <w:spacing w:before="0" w:beforeAutospacing="0" w:after="0" w:afterAutospacing="0"/>
        <w:rPr>
          <w:color w:val="2D2A2A"/>
          <w:sz w:val="28"/>
          <w:szCs w:val="28"/>
        </w:rPr>
      </w:pPr>
      <w:r w:rsidRPr="00DB22BB">
        <w:rPr>
          <w:color w:val="2D2A2A"/>
          <w:sz w:val="28"/>
          <w:szCs w:val="28"/>
        </w:rPr>
        <w:t xml:space="preserve"> </w:t>
      </w:r>
      <w:r w:rsidR="006B5C30" w:rsidRPr="00DB22BB">
        <w:rPr>
          <w:color w:val="2D2A2A"/>
          <w:sz w:val="28"/>
          <w:szCs w:val="28"/>
        </w:rPr>
        <w:t xml:space="preserve"> «Звуки леса».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2D2A2A"/>
          <w:sz w:val="28"/>
          <w:szCs w:val="28"/>
        </w:rPr>
      </w:pPr>
      <w:r w:rsidRPr="00DB22BB">
        <w:rPr>
          <w:color w:val="2D2A2A"/>
          <w:sz w:val="28"/>
          <w:szCs w:val="28"/>
        </w:rPr>
        <w:t>Физминутка  по теме.</w:t>
      </w:r>
    </w:p>
    <w:p w:rsidR="006B5C30" w:rsidRPr="00DB22BB" w:rsidRDefault="00BA32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B22BB">
        <w:rPr>
          <w:color w:val="000000"/>
          <w:sz w:val="28"/>
          <w:szCs w:val="28"/>
        </w:rPr>
        <w:t xml:space="preserve"> Группа</w:t>
      </w:r>
      <w:r w:rsidR="006B5C30" w:rsidRPr="00DB22BB">
        <w:rPr>
          <w:color w:val="000000"/>
          <w:sz w:val="28"/>
          <w:szCs w:val="28"/>
        </w:rPr>
        <w:t xml:space="preserve"> оформлен</w:t>
      </w:r>
      <w:r w:rsidRPr="00DB22BB">
        <w:rPr>
          <w:color w:val="000000"/>
          <w:sz w:val="28"/>
          <w:szCs w:val="28"/>
        </w:rPr>
        <w:t>а</w:t>
      </w:r>
      <w:r w:rsidR="006B5C30" w:rsidRPr="00DB22BB">
        <w:rPr>
          <w:color w:val="000000"/>
          <w:sz w:val="28"/>
          <w:szCs w:val="28"/>
        </w:rPr>
        <w:t xml:space="preserve"> в виде « лесной опушки» — стоят макеты деревьев, елочки, пеньки.  Под деревьями растут грибы.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1557" w:rsidRPr="00DB22BB" w:rsidRDefault="002B1557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DB22BB">
        <w:rPr>
          <w:b/>
          <w:i/>
          <w:sz w:val="28"/>
          <w:szCs w:val="28"/>
        </w:rPr>
        <w:lastRenderedPageBreak/>
        <w:t>Ход  занятия:</w:t>
      </w:r>
    </w:p>
    <w:p w:rsidR="006B5C30" w:rsidRPr="00DB22BB" w:rsidRDefault="006B5C30" w:rsidP="002B15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B22BB">
        <w:rPr>
          <w:sz w:val="28"/>
          <w:szCs w:val="28"/>
        </w:rPr>
        <w:t>Воспитатель   говорит о том,  что  сегодня  дети расскажут</w:t>
      </w:r>
      <w:r w:rsidR="002B1557">
        <w:rPr>
          <w:sz w:val="28"/>
          <w:szCs w:val="28"/>
        </w:rPr>
        <w:t>,</w:t>
      </w:r>
      <w:r w:rsidRPr="00DB22BB">
        <w:rPr>
          <w:sz w:val="28"/>
          <w:szCs w:val="28"/>
        </w:rPr>
        <w:t xml:space="preserve">  как надо  бережно относится к природе. Будем говорить о безопасности… в… отгадайте…</w:t>
      </w:r>
    </w:p>
    <w:p w:rsidR="002B1557" w:rsidRDefault="002B1557" w:rsidP="006B5C3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2D2A2A"/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C00000"/>
          <w:sz w:val="28"/>
          <w:szCs w:val="28"/>
        </w:rPr>
      </w:pPr>
      <w:r w:rsidRPr="00DB22BB">
        <w:rPr>
          <w:b/>
          <w:i/>
          <w:color w:val="2D2A2A"/>
          <w:sz w:val="28"/>
          <w:szCs w:val="28"/>
        </w:rPr>
        <w:t>Предлагается  детям отгадать</w:t>
      </w:r>
      <w:r w:rsidRPr="00DB22BB">
        <w:rPr>
          <w:b/>
          <w:i/>
          <w:color w:val="C00000"/>
          <w:sz w:val="28"/>
          <w:szCs w:val="28"/>
        </w:rPr>
        <w:t xml:space="preserve"> </w:t>
      </w:r>
      <w:r w:rsidRPr="00DB22BB">
        <w:rPr>
          <w:b/>
          <w:i/>
          <w:color w:val="2D2A2A"/>
          <w:sz w:val="28"/>
          <w:szCs w:val="28"/>
        </w:rPr>
        <w:t xml:space="preserve">загадку: </w:t>
      </w:r>
    </w:p>
    <w:p w:rsidR="006B5C30" w:rsidRPr="00DB22BB" w:rsidRDefault="006B5C30" w:rsidP="002B15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b/>
          <w:i/>
          <w:color w:val="2D2A2A"/>
          <w:sz w:val="28"/>
          <w:szCs w:val="28"/>
        </w:rPr>
        <w:t xml:space="preserve"> </w:t>
      </w:r>
      <w:r w:rsidRPr="00DB22B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Есть у людей зеленый друг,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Веселый друг, хороший.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им протянет сотни рук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 тысячи  ладошек...</w:t>
      </w:r>
    </w:p>
    <w:p w:rsidR="006B5C30" w:rsidRPr="00DB22BB" w:rsidRDefault="006B5C30" w:rsidP="006B5C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Он большой, густой, зелёный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целый дом.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нём найдут приют и птицы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Зайки, волки, кабаны...                  (Лес) 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вы догадались, что это лес?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 (большой, зеленый, в нем живут звери разные).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экране появляются слайды «Лес».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звери и птицы живут в лесу? Ответы детей.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Какую пользу человеку приносит лес. Чем он полезен человеку? </w:t>
      </w:r>
      <w:r w:rsidRPr="00DB22B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Ответы детей.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 w:rsidRPr="00DB22B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на экране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DB22BB">
        <w:rPr>
          <w:b/>
          <w:i/>
          <w:sz w:val="28"/>
          <w:szCs w:val="28"/>
        </w:rPr>
        <w:t>Звучит  музыка и демонстрируется  видеофильм «Лес-наше богатство»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Школьники   читают  стихотворение  С. Смирнова: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Есть просто храм, есть храм науки.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А есть природы храм, с лесами, тянущими руки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Навстречу солнцу и ветрам.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Он свят в любое время суток,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Открыт для нас в жару и стынь,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 xml:space="preserve">Входи сюда, будь сердцем чуток,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22BB">
        <w:rPr>
          <w:sz w:val="28"/>
          <w:szCs w:val="28"/>
        </w:rPr>
        <w:t>Не оскверняй ее святынь.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b/>
          <w:i/>
          <w:color w:val="C00000"/>
          <w:sz w:val="28"/>
          <w:szCs w:val="28"/>
        </w:rPr>
      </w:pPr>
      <w:r w:rsidRPr="00DB22BB">
        <w:rPr>
          <w:b/>
          <w:i/>
          <w:color w:val="C00000"/>
          <w:sz w:val="28"/>
          <w:szCs w:val="28"/>
        </w:rPr>
        <w:t xml:space="preserve"> </w:t>
      </w:r>
    </w:p>
    <w:p w:rsidR="006B5C30" w:rsidRPr="00DB22BB" w:rsidRDefault="006B5C30" w:rsidP="006B5C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B22BB">
        <w:rPr>
          <w:color w:val="000000"/>
          <w:sz w:val="28"/>
          <w:szCs w:val="28"/>
          <w:shd w:val="clear" w:color="auto" w:fill="FFFFFF"/>
        </w:rPr>
        <w:t xml:space="preserve">Открыт дворец со всех сторон,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Внутри в нём множество колонн,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 ними сверху есть шатры,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Внизу ковры чудной красы.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жители в дворце том есть,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их ни счесть – ни перечесть!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Живут они и на шатрах,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 колоннах, на коврах. 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Школьник  рассказывает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 роли леса в жизни человека с просмотром  слайдов «Лес –  наш зеленый дом»:  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Невозможно переоценить огромное значение леса в жизни человека. Этот природный защитник окружающей среды. 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лесу живут  разные  животные и растения.  Много лекарственных растений, много  ягод, фруктов и орехов. Лес - драгоценный ресурс,</w:t>
      </w:r>
      <w:r w:rsidR="00050F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богатство, созданное самой природой, и его  исчезновение может привести к серьезной  беде, нарушению   равновесия в природе. 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Деревья -</w:t>
      </w:r>
      <w:r w:rsidR="00050F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легкие земли, они очищают воздух, </w:t>
      </w:r>
      <w:r w:rsidR="006272F6"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поглощают</w:t>
      </w: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вредный для здоровья  углекислый газ, выделяют кислород, необходимый для дыхания людей. Кислород  является жизненно необходим  для  жизни организмов на нашей  планете.   Деревья вбирают и хранят в себя энергию Солнца.  Температура воздуха  на планете также зависит от количества зеленых насаждений, лесов. 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 леса  в  почве не было  бы необходимых   питательных веществ для роста растений.   Деревья дают древесину, нужную для строительства зданий и производства бумаги и т. д. Благодаря  корням, деревьев  предотвращаются многие стихийные бедствия:   наводнения,   так как корни впитывают излишки влаги; они скрепляют почву, защищая от оползней.  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 предлагается    закрыть глаза и представить, что находятся в лесу.</w:t>
      </w:r>
    </w:p>
    <w:p w:rsidR="006B5C30" w:rsidRPr="00DB22BB" w:rsidRDefault="006B5C30" w:rsidP="00532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Слушание  «Звуки  леса». Дети рассказывают, что они представили, слушая музыку.</w:t>
      </w:r>
    </w:p>
    <w:p w:rsidR="00532251" w:rsidRDefault="00532251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представила себе, что в лесу  поют птицы,  много  диких зверей.    Птицы  перелетают с ветки на ветку, переговариваются между собой на птичьих голосах.   Всем  им  так хорошо в своем большом, зеленом доме…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Сюрпризный момент. В  зал « влетает» ворона под музыку.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Ворона: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Кар, кар ворону вы узнали? Здесь по лесу я летаю.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Всюду сплетни собираю. Любопытнее вороны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сыскать во всём районе.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Всюду суну я клюв свой, и скорей лечу домой.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Ворона прислушивается: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Кар, кар!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Батюшки!  Что я вижу…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Дождалась кто -то идёт.  Странный разговор ведёт.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Спрячусь лучше я за ель, да  увижу, что за зверь.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Появляются туристы.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 Школьник читает: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Веселая компания решила погулять,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Попрыгать и побегать, озоном подышать.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Там, где лес шумит листвой,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дорогой кольцевой.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Долго блуждали, поляну нашли,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Дров наломали, костер развели.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 получился на славу, ура!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Здорово летом в лесу у костра!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Отдыхали, отдыхали,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под вечер так устали,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веселою гурьбой, они отправились домой.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Решили они, что костер не опасен,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Уже догорает и скоро погаснет.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за дело ветер взялся-начал угли раздувать.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Вновь огонь в костре завился.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Стал поляну он « съедать».                            </w:t>
      </w:r>
      <w:r w:rsidRPr="00DB22B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Ел траву, кусты, осины, и березку, и рябину,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Елки, палки, сухостой, а потом и лес густой.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окрестности столицы покидают звери, птицы.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Разбегаясь, кто куда. Случилась  страшная  беда!</w:t>
      </w:r>
    </w:p>
    <w:p w:rsidR="006B5C30" w:rsidRPr="00DB22BB" w:rsidRDefault="006B5C30" w:rsidP="006B5C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Работа на интерактивной доске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(дети составляют сюжет   из  картинок)</w:t>
      </w:r>
      <w:r w:rsidRPr="00DB22B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Ворона: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повсюду вьется дым,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горим, горим, горим!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 попались, господа!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01 я набираю, и пожарных вызываю.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 скорей сюда спешите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пожар  здесь потушите.</w:t>
      </w:r>
    </w:p>
    <w:p w:rsidR="006B5C30" w:rsidRPr="00DB22BB" w:rsidRDefault="006B5C30" w:rsidP="006B5C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B5C30" w:rsidRPr="00DB22BB" w:rsidRDefault="006B5C30" w:rsidP="006272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B22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Фильм «Пожарные смешат на помощь»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Ре</w:t>
      </w:r>
      <w:r w:rsidR="006272F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б</w:t>
      </w:r>
      <w:r w:rsidRPr="00DB22B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енок (Пожарный):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машине ярко-красной  мчимся мы вперёд.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 тяжёлый и опасный нас, пожарных, ждёт.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мы водой и пеной  лесной пожар тушить!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беду попавшим  зверям сможем мы помочь.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помните о том,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нельзя шутить с огнём.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 огнём в лесу  не осторожен,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того пожар возможен.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о пожаре услыхал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Скорей об этом дай сигнал.          </w:t>
      </w: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вы нам   покажите, какие вы ловкие, смелые, умелые! 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DB22BB">
        <w:rPr>
          <w:rFonts w:ascii="Times New Roman" w:hAnsi="Times New Roman" w:cs="Times New Roman"/>
          <w:b/>
          <w:i/>
          <w:sz w:val="28"/>
          <w:szCs w:val="28"/>
        </w:rPr>
        <w:t xml:space="preserve">Физкультминутка для  детей </w:t>
      </w:r>
      <w:r w:rsidRPr="00DB22B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Кто шагает дружно в ряд?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Мы – пожарников отряд. (Все шагают друг за другом.)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lastRenderedPageBreak/>
        <w:t>От жары горит лицо,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Мы огонь возьмем в кольцо. (Делают круг.)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Едкий дым колюч и горек,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Тут поможет лишь топорик. (Складывают руки «топориком».)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Пламя в лесу так и бьет. Прорублю я в  лесу ход. (Делают махи руками.)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Багром дотянусь до горящих   я  ёлок, (Поднимаются на носки.)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B22BB">
        <w:rPr>
          <w:rFonts w:ascii="Times New Roman" w:hAnsi="Times New Roman" w:cs="Times New Roman"/>
          <w:sz w:val="28"/>
          <w:szCs w:val="28"/>
        </w:rPr>
        <w:t>И сильной струёй  залью я огонь.(Изображают движение  шлангом.)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hAnsi="Times New Roman" w:cs="Times New Roman"/>
          <w:sz w:val="28"/>
          <w:szCs w:val="28"/>
        </w:rPr>
        <w:t>Лопатою пламя зарою в песок. ( Движения руками).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 Ворона: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Зеленого друга  надо беречь!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лесу  костры запрещается жечь!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Шалость в лесу пресечёшь,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Богатство страны от пожаров спасёшь!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Ворона улетает.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какой случай произошел в лесу! Ребята, скажите, почему так произошло?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могло бы случится, если бы  не  вызвали пожарных? </w:t>
      </w: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Ответы детей.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Читают  школьники: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Сам не справишься с пожаром,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Это труд не для детей.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Не теряя время даром, «01» звони скорей.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Действуй быстро и  умело, чтобы не  сгорело.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Эти  дети  не  знают, что искры ветер раздувает…  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Мы ребятам скажем речь: «  Лес нам надо всем беречь!»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Так от  вашего  костра  мог бы лес    сгореть дотла!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Презентация « Пожар в лесу</w:t>
      </w: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 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Лесной пожар – страшная беда для обитателей леса: животных, птиц, насекомых. Также лесные пожары очень опасны для людей.  Чем же опасны лесные пожары?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Ответы детей</w:t>
      </w: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(лес-это наше богатство, гибнут редкие и исчезающие породы деревьев, виды животных и птиц, после пожара  лес долгие годы  будет восстанавливаться, могут погибнуть люди, оказавшись в «огненной ловушке» и т.д.)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Уточнение  ответов детей: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Гибель людей, уничтожение бесценного «зеленого богатства», непоправимый ущерб богатейшей лесной фауне – печальный, трагичный итог лесного пожара.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Лесные пожары повреждают или уничтожают  породы деревьев.  Лишая почву растительного покрова, они приводят к серьезному и долговременному ухудшению состояния  озер, рек. Часто лесной пожар  перекидывается и на  деревни, села, находящиеся вблизи лесов.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страдают или гибнут дикие животные, сгорают жилые дома, погибают в огне люди, домашние животные. </w:t>
      </w:r>
    </w:p>
    <w:p w:rsidR="003B44D0" w:rsidRDefault="003B44D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B22BB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 Школьник: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Зеленого друга надо беречь! Детям костры – запрещается жечь. Шалость с огнем в лесу пресечешь,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Богатство страны от пожара спасешь!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– Правда, дети, лес хорош,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Будет он всегда пригож,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Если будем в нем гулять,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И пожар не допускать!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 надо вести себя в лесу, чтобы не было такой страшной беды- лесного пожара.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экране появляется </w:t>
      </w: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слайды «Правила поведения в лесу».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Школьник читает правила поведения в лесу.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B22BB">
        <w:rPr>
          <w:rFonts w:ascii="Times New Roman" w:hAnsi="Times New Roman" w:cs="Times New Roman"/>
          <w:b/>
          <w:i/>
          <w:sz w:val="28"/>
          <w:szCs w:val="28"/>
          <w:u w:val="single"/>
        </w:rPr>
        <w:t>Воспитатель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B22BB">
        <w:rPr>
          <w:rFonts w:ascii="Times New Roman" w:hAnsi="Times New Roman" w:cs="Times New Roman"/>
          <w:sz w:val="28"/>
          <w:szCs w:val="28"/>
        </w:rPr>
        <w:t>– Костер – это всегда опасность для леса. Запомните правило: если вы развели костер, уходя, не забудьте его затушить. Но как это сделать  правильно?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предлагается представить, что  они находятся в лесу, и им надо развести костёр. Предлагается  выбрать  предметы, необходимые для этого.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DB22BB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Человек должен помнить, что чаще всего лесные пожары происходят по его вине!</w:t>
      </w:r>
    </w:p>
    <w:p w:rsidR="006B5C30" w:rsidRPr="00DB22BB" w:rsidRDefault="006B5C30" w:rsidP="006B5C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22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Школьник: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Ревели моторы и шины шуршали,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Машины пожарные в гору бежали.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Дымилась дорога, горела гора,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Медвежья берлога и лисья нора.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Дубы и осины вдруг вспыхнули жарко!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Сгорят исполины! Ну разве не жалко?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Искрится кустарник, ожогом грозя…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И старый пожарный промолвил: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– Друзья! Бывал я недаром в дыму и в огне,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Но с этим пожаром не справиться мне.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Однако сюда мы спешили не зря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– Любуйтесь, ребята, огнем сентября. 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                                            (О. Сенатович «Осенний пожар»)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С каким пожаром не может справиться пожарный? (дети выдвигают предположения) </w:t>
      </w:r>
    </w:p>
    <w:p w:rsidR="003B44D0" w:rsidRDefault="006B5C3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Действительно, этот огонь не жжется. Это разноцветные листья на ветвях деревьев, такой огонь не опасен. Это литературный образ, который создал поэт.</w:t>
      </w:r>
    </w:p>
    <w:p w:rsidR="003B44D0" w:rsidRDefault="003B44D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3B44D0" w:rsidRDefault="003B44D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b/>
          <w:i/>
          <w:sz w:val="28"/>
          <w:szCs w:val="28"/>
        </w:rPr>
        <w:lastRenderedPageBreak/>
        <w:t>Школьник   читает стихотворение: «</w:t>
      </w:r>
      <w:r w:rsidRPr="00DB22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Берегите лес от пожара!»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Ты слышал, как стонут деревья,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птицы  над ними  кричат,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Зайчиха, не зная страха,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Спасает своих зайчат?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Ты видел, как плачут деревья,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Роняя смолу на траву,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корчатся ветки от боли,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Подвластные злому огню?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он, по траве  пробегая,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 сжег у себя на пути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цветы, по весне расцветая,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Схорониться  нигде  не смогли?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земля почернела от горя: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Нет зеленой травы, нет грибов,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 цветет здесь ландыш душистый,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Лес уже не  «волшебный дом».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  ты разумный, Человек!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твоих руках судьба Планеты!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Будь добр  и мудр, спасая от огня,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Леса и степи для грядущих поколений.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Пусть в рощах не смолкают соловьи,</w:t>
      </w: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«Огнем горят» лишь ягоды рябины,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Ведь в наших силах сохранить леса</w:t>
      </w:r>
    </w:p>
    <w:p w:rsidR="006B5C30" w:rsidRPr="00DB22BB" w:rsidRDefault="006B5C30" w:rsidP="006B5C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B22B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сделать   мир  зеленым и  красивым!</w:t>
      </w:r>
    </w:p>
    <w:p w:rsidR="006B5C30" w:rsidRPr="00DB22BB" w:rsidRDefault="006B5C30" w:rsidP="006B5C3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 xml:space="preserve"> </w:t>
      </w:r>
      <w:r w:rsidRPr="00DB22BB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Лес и  Природа – наше богатство, сберечь это богатство для последующих поколений – наша задача и долг. Вдумайтесь в содержание призыва к вам писателя Михаила Пришвина: «Для рыбы нужна чистая вода – будем охранять наши водоемы. В лесах, степях, горах живут разные ценные животные – будем охранять наши леса, степи, горы. Рыбе – вода, птице – воздух, зверю – лес, степи, горы. А человеку нужна Родина. И охранять природу – значит охранять Родину».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Вот и закончилась наша встреча. Вы хорошо знаете правила поведения в лесу, о  том,  как не допустить возникновение пожара в лесу. Я надеюсь, что вы сможете применить  свои  знания и умения в жизни, если возникнет такая необходимость.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B22BB">
        <w:rPr>
          <w:rFonts w:ascii="Times New Roman" w:hAnsi="Times New Roman" w:cs="Times New Roman"/>
          <w:sz w:val="28"/>
          <w:szCs w:val="28"/>
        </w:rPr>
        <w:t>Воспитатель оценивает работу детей на занятии.</w:t>
      </w:r>
    </w:p>
    <w:p w:rsidR="006B5C30" w:rsidRPr="00DB22BB" w:rsidRDefault="006B5C30" w:rsidP="003B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DB22B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6B5C30" w:rsidRPr="00DB22BB" w:rsidRDefault="006B5C30" w:rsidP="006B5C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760465" w:rsidRDefault="00760465"/>
    <w:sectPr w:rsidR="00760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5277"/>
    <w:rsid w:val="00050F66"/>
    <w:rsid w:val="002B1557"/>
    <w:rsid w:val="003B44D0"/>
    <w:rsid w:val="00532251"/>
    <w:rsid w:val="006272F6"/>
    <w:rsid w:val="00685277"/>
    <w:rsid w:val="006B5C30"/>
    <w:rsid w:val="00760465"/>
    <w:rsid w:val="00BA3257"/>
    <w:rsid w:val="00CB3911"/>
    <w:rsid w:val="00DB22BB"/>
    <w:rsid w:val="00E6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4F9D"/>
  <w15:docId w15:val="{35FC4294-C774-4060-80F6-A135D96C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5C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B5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B5C30"/>
  </w:style>
  <w:style w:type="character" w:customStyle="1" w:styleId="c0">
    <w:name w:val="c0"/>
    <w:basedOn w:val="a0"/>
    <w:rsid w:val="006B5C30"/>
  </w:style>
  <w:style w:type="paragraph" w:styleId="a3">
    <w:name w:val="Normal (Web)"/>
    <w:basedOn w:val="a"/>
    <w:uiPriority w:val="99"/>
    <w:unhideWhenUsed/>
    <w:rsid w:val="006B5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5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10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 grupp</dc:creator>
  <cp:keywords/>
  <dc:description/>
  <cp:lastModifiedBy>User</cp:lastModifiedBy>
  <cp:revision>5</cp:revision>
  <dcterms:created xsi:type="dcterms:W3CDTF">2026-03-24T16:19:00Z</dcterms:created>
  <dcterms:modified xsi:type="dcterms:W3CDTF">2026-04-29T11:28:00Z</dcterms:modified>
</cp:coreProperties>
</file>